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353A" w14:textId="77777777" w:rsidR="00EA37D1" w:rsidRDefault="00EA37D1" w:rsidP="0022452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EA3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Predicting flow fields around airfoils and geometry optimization using a graph neural network</w:t>
      </w:r>
    </w:p>
    <w:p w14:paraId="0236823A" w14:textId="44157820" w:rsidR="00224529" w:rsidRPr="0064606D" w:rsidRDefault="00224529" w:rsidP="002245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4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G. E. Gusev</w:t>
      </w:r>
      <w:proofErr w:type="gramStart"/>
      <w:r w:rsidRPr="0022452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val="en-US" w:eastAsia="ru-RU"/>
        </w:rPr>
        <w:t>1,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V. A.</w:t>
      </w:r>
      <w:r w:rsidRPr="0064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Travnikov</w:t>
      </w:r>
      <w:r w:rsidRPr="0064606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I.</w:t>
      </w:r>
      <w:r w:rsidRPr="00224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A. Plokhikh</w:t>
      </w:r>
      <w:r w:rsidRPr="0022452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val="en-US" w:eastAsia="ru-RU"/>
        </w:rPr>
        <w:t>1,2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r w:rsidRPr="0064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R. I. Mullyadzhanov</w:t>
      </w:r>
      <w:r w:rsidRPr="0064606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val="en-US" w:eastAsia="ru-RU"/>
        </w:rPr>
        <w:t>,1,2</w:t>
      </w:r>
    </w:p>
    <w:p w14:paraId="0F4F0BF1" w14:textId="77777777" w:rsidR="0064606D" w:rsidRPr="0064606D" w:rsidRDefault="0064606D" w:rsidP="006460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606D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en-US" w:eastAsia="ru-RU"/>
        </w:rPr>
        <w:t>1</w:t>
      </w:r>
      <w:r w:rsidRPr="0064606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Novosibirsk State University, Novosibirsk, Russia</w:t>
      </w:r>
    </w:p>
    <w:p w14:paraId="6689C576" w14:textId="77777777" w:rsidR="0064606D" w:rsidRPr="0064606D" w:rsidRDefault="0064606D" w:rsidP="006460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606D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en-US" w:eastAsia="ru-RU"/>
        </w:rPr>
        <w:t>2</w:t>
      </w:r>
      <w:r w:rsidRPr="0064606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Institute of Thermophysics SB RAS, Novosibirsk, Russia</w:t>
      </w:r>
    </w:p>
    <w:p w14:paraId="4E692073" w14:textId="0F7FEAAD" w:rsidR="0064606D" w:rsidRPr="0064606D" w:rsidRDefault="0064606D" w:rsidP="006460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606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Email: </w:t>
      </w:r>
      <w:r w:rsidR="00224529" w:rsidRPr="0022452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gusgrigoriev@gmail.com</w:t>
      </w:r>
    </w:p>
    <w:p w14:paraId="320EBACA" w14:textId="77777777" w:rsidR="0064606D" w:rsidRPr="0064606D" w:rsidRDefault="0064606D" w:rsidP="0064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209725" w14:textId="200E963E" w:rsidR="0064606D" w:rsidRPr="0064606D" w:rsidRDefault="0064606D" w:rsidP="00D1249B">
      <w:pPr>
        <w:pStyle w:val="a4"/>
        <w:rPr>
          <w:bCs/>
          <w:sz w:val="24"/>
          <w:szCs w:val="24"/>
          <w:lang w:val="en-US"/>
        </w:rPr>
      </w:pPr>
      <w:r w:rsidRPr="0064606D">
        <w:rPr>
          <w:bCs/>
          <w:sz w:val="24"/>
          <w:szCs w:val="24"/>
          <w:lang w:val="en-US"/>
        </w:rPr>
        <w:t>In this study we apply Machine Learning methods t</w:t>
      </w:r>
      <w:r w:rsidR="00EA37D1">
        <w:rPr>
          <w:bCs/>
          <w:sz w:val="24"/>
          <w:szCs w:val="24"/>
          <w:lang w:val="en-US"/>
        </w:rPr>
        <w:t xml:space="preserve">o the problem of the flow over airfoils </w:t>
      </w:r>
      <w:r w:rsidRPr="0064606D">
        <w:rPr>
          <w:bCs/>
          <w:sz w:val="24"/>
          <w:szCs w:val="24"/>
          <w:lang w:val="en-US"/>
        </w:rPr>
        <w:t xml:space="preserve">which </w:t>
      </w:r>
      <w:r w:rsidR="00EA37D1">
        <w:rPr>
          <w:bCs/>
          <w:sz w:val="24"/>
          <w:szCs w:val="24"/>
          <w:lang w:val="en-US"/>
        </w:rPr>
        <w:t>geometry</w:t>
      </w:r>
      <w:r w:rsidRPr="0064606D">
        <w:rPr>
          <w:bCs/>
          <w:sz w:val="24"/>
          <w:szCs w:val="24"/>
          <w:lang w:val="en-US"/>
        </w:rPr>
        <w:t xml:space="preserve"> is to be optimized using Graph Neural Network (GNN) and combined optimization methods (</w:t>
      </w:r>
      <w:r w:rsidRPr="00D1249B">
        <w:rPr>
          <w:bCs/>
          <w:sz w:val="24"/>
          <w:szCs w:val="24"/>
          <w:lang w:val="en-US"/>
        </w:rPr>
        <w:t>Bayesian</w:t>
      </w:r>
      <w:r w:rsidRPr="0064606D">
        <w:rPr>
          <w:bCs/>
          <w:sz w:val="24"/>
          <w:szCs w:val="24"/>
          <w:lang w:val="en-US"/>
        </w:rPr>
        <w:t xml:space="preserve"> optimization and gradient based methods). </w:t>
      </w:r>
    </w:p>
    <w:p w14:paraId="4B25D5D4" w14:textId="29016742" w:rsidR="0064606D" w:rsidRPr="00D1249B" w:rsidRDefault="0064606D" w:rsidP="00D1249B">
      <w:pPr>
        <w:pStyle w:val="a4"/>
        <w:rPr>
          <w:bCs/>
          <w:sz w:val="24"/>
          <w:szCs w:val="24"/>
          <w:lang w:val="en-US"/>
        </w:rPr>
      </w:pPr>
      <w:r w:rsidRPr="0064606D">
        <w:rPr>
          <w:bCs/>
          <w:sz w:val="24"/>
          <w:szCs w:val="24"/>
          <w:lang w:val="en-US"/>
        </w:rPr>
        <w:t xml:space="preserve">In work of </w:t>
      </w:r>
      <w:proofErr w:type="spellStart"/>
      <w:r w:rsidRPr="0064606D">
        <w:rPr>
          <w:bCs/>
          <w:sz w:val="24"/>
          <w:szCs w:val="24"/>
          <w:lang w:val="en-US"/>
        </w:rPr>
        <w:t>Viquerat</w:t>
      </w:r>
      <w:proofErr w:type="spellEnd"/>
      <w:r w:rsidRPr="0064606D">
        <w:rPr>
          <w:bCs/>
          <w:sz w:val="24"/>
          <w:szCs w:val="24"/>
          <w:lang w:val="en-US"/>
        </w:rPr>
        <w:t xml:space="preserve"> et al. [1] was shown that GNN can approximate stationary solutions of the Navier-Stokes equations with higher accuracy than previously used CNN and provide a significant reduction in time required to obtain a solution (about 2-3 orders) in comparison with the direct calculation by CFD solver at the cost of a small error rates. Due to th</w:t>
      </w:r>
      <w:r w:rsidR="00C4476A" w:rsidRPr="00D1249B">
        <w:rPr>
          <w:bCs/>
          <w:sz w:val="24"/>
          <w:szCs w:val="24"/>
          <w:lang w:val="en-US"/>
        </w:rPr>
        <w:t>e</w:t>
      </w:r>
      <w:r w:rsidRPr="0064606D">
        <w:rPr>
          <w:bCs/>
          <w:sz w:val="24"/>
          <w:szCs w:val="24"/>
          <w:lang w:val="en-US"/>
        </w:rPr>
        <w:t>s</w:t>
      </w:r>
      <w:r w:rsidR="00C4476A" w:rsidRPr="00D1249B">
        <w:rPr>
          <w:bCs/>
          <w:sz w:val="24"/>
          <w:szCs w:val="24"/>
          <w:lang w:val="en-US"/>
        </w:rPr>
        <w:t>e</w:t>
      </w:r>
      <w:r w:rsidRPr="0064606D">
        <w:rPr>
          <w:bCs/>
          <w:sz w:val="24"/>
          <w:szCs w:val="24"/>
          <w:lang w:val="en-US"/>
        </w:rPr>
        <w:t xml:space="preserve"> </w:t>
      </w:r>
      <w:r w:rsidR="00C4476A" w:rsidRPr="00D1249B">
        <w:rPr>
          <w:bCs/>
          <w:sz w:val="24"/>
          <w:szCs w:val="24"/>
          <w:lang w:val="en-US"/>
        </w:rPr>
        <w:t>advantages,</w:t>
      </w:r>
      <w:r w:rsidRPr="0064606D">
        <w:rPr>
          <w:bCs/>
          <w:sz w:val="24"/>
          <w:szCs w:val="24"/>
          <w:lang w:val="en-US"/>
        </w:rPr>
        <w:t xml:space="preserve"> it was proposed to use GNN as a flow approximator in the algorithm of aerodynamical shape optimization, where it is necessary to obtain a large number of solutions in order to find optimal geometry parameters.</w:t>
      </w:r>
      <w:r w:rsidRPr="00D1249B">
        <w:rPr>
          <w:bCs/>
          <w:sz w:val="24"/>
          <w:szCs w:val="24"/>
          <w:lang w:val="en-US"/>
        </w:rPr>
        <w:t xml:space="preserve"> </w:t>
      </w:r>
      <w:r w:rsidR="008F791D" w:rsidRPr="00D1249B">
        <w:rPr>
          <w:bCs/>
          <w:sz w:val="24"/>
          <w:szCs w:val="24"/>
          <w:lang w:val="en-US"/>
        </w:rPr>
        <w:t xml:space="preserve">After training the model, we utilized it </w:t>
      </w:r>
      <w:r w:rsidR="00CF452B" w:rsidRPr="00D1249B">
        <w:rPr>
          <w:bCs/>
          <w:sz w:val="24"/>
          <w:szCs w:val="24"/>
          <w:lang w:val="en-US"/>
        </w:rPr>
        <w:t>in conjunction with different optimization algorithms, such as Bayesian optimization</w:t>
      </w:r>
      <w:r w:rsidR="00224529">
        <w:rPr>
          <w:bCs/>
          <w:sz w:val="24"/>
          <w:szCs w:val="24"/>
          <w:lang w:val="en-US"/>
        </w:rPr>
        <w:t xml:space="preserve"> [2]</w:t>
      </w:r>
      <w:r w:rsidR="00CF452B" w:rsidRPr="00D1249B">
        <w:rPr>
          <w:bCs/>
          <w:sz w:val="24"/>
          <w:szCs w:val="24"/>
          <w:lang w:val="en-US"/>
        </w:rPr>
        <w:t xml:space="preserve"> and gradient-based methods (</w:t>
      </w:r>
      <w:r w:rsidR="00F02BA4" w:rsidRPr="00D1249B">
        <w:rPr>
          <w:bCs/>
          <w:sz w:val="24"/>
          <w:szCs w:val="24"/>
          <w:lang w:val="en-US"/>
        </w:rPr>
        <w:t>e.g.,</w:t>
      </w:r>
      <w:r w:rsidR="00CF452B" w:rsidRPr="00D1249B">
        <w:rPr>
          <w:bCs/>
          <w:sz w:val="24"/>
          <w:szCs w:val="24"/>
          <w:lang w:val="en-US"/>
        </w:rPr>
        <w:t xml:space="preserve"> BSFG</w:t>
      </w:r>
      <w:r w:rsidR="00550AF3" w:rsidRPr="00D1249B">
        <w:rPr>
          <w:bCs/>
          <w:sz w:val="24"/>
          <w:szCs w:val="24"/>
          <w:lang w:val="en-US"/>
        </w:rPr>
        <w:t xml:space="preserve">). </w:t>
      </w:r>
      <w:r w:rsidR="00155940" w:rsidRPr="00D1249B">
        <w:rPr>
          <w:bCs/>
          <w:sz w:val="24"/>
          <w:szCs w:val="24"/>
          <w:lang w:val="en-US"/>
        </w:rPr>
        <w:t xml:space="preserve">This </w:t>
      </w:r>
      <w:r w:rsidR="00CF452B" w:rsidRPr="00D1249B">
        <w:rPr>
          <w:bCs/>
          <w:sz w:val="24"/>
          <w:szCs w:val="24"/>
          <w:lang w:val="en-US"/>
        </w:rPr>
        <w:t xml:space="preserve">approach </w:t>
      </w:r>
      <w:r w:rsidR="00155940" w:rsidRPr="00D1249B">
        <w:rPr>
          <w:bCs/>
          <w:sz w:val="24"/>
          <w:szCs w:val="24"/>
          <w:lang w:val="en-US"/>
        </w:rPr>
        <w:t xml:space="preserve">can be </w:t>
      </w:r>
      <w:r w:rsidR="006100FD" w:rsidRPr="00D1249B">
        <w:rPr>
          <w:bCs/>
          <w:sz w:val="24"/>
          <w:szCs w:val="24"/>
          <w:lang w:val="en-US"/>
        </w:rPr>
        <w:t>implemented in</w:t>
      </w:r>
      <w:r w:rsidR="00155940" w:rsidRPr="00D1249B">
        <w:rPr>
          <w:bCs/>
          <w:sz w:val="24"/>
          <w:szCs w:val="24"/>
          <w:lang w:val="en-US"/>
        </w:rPr>
        <w:t xml:space="preserve"> </w:t>
      </w:r>
      <w:r w:rsidR="006100FD" w:rsidRPr="00D1249B">
        <w:rPr>
          <w:bCs/>
          <w:sz w:val="24"/>
          <w:szCs w:val="24"/>
          <w:lang w:val="en-US"/>
        </w:rPr>
        <w:t xml:space="preserve">various applied tasks, for example, maximization of lift/drag force ratio for </w:t>
      </w:r>
      <w:r w:rsidR="00EA37D1">
        <w:rPr>
          <w:bCs/>
          <w:sz w:val="24"/>
          <w:szCs w:val="24"/>
          <w:lang w:val="en-US"/>
        </w:rPr>
        <w:t>airfoils</w:t>
      </w:r>
      <w:r w:rsidR="006100FD" w:rsidRPr="00D1249B">
        <w:rPr>
          <w:bCs/>
          <w:sz w:val="24"/>
          <w:szCs w:val="24"/>
          <w:lang w:val="en-US"/>
        </w:rPr>
        <w:t xml:space="preserve">. </w:t>
      </w:r>
    </w:p>
    <w:p w14:paraId="35F7AABA" w14:textId="77777777" w:rsidR="00D1249B" w:rsidRPr="0064606D" w:rsidRDefault="00D1249B" w:rsidP="00D12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588F2E5" w14:textId="77777777" w:rsidR="0064606D" w:rsidRPr="0064606D" w:rsidRDefault="0064606D" w:rsidP="00D12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4606D">
        <w:rPr>
          <w:rFonts w:ascii="Times New Roman" w:eastAsia="Times New Roman" w:hAnsi="Times New Roman" w:cs="Times New Roman"/>
          <w:color w:val="000000"/>
          <w:lang w:val="en-US" w:eastAsia="ru-RU"/>
        </w:rPr>
        <w:t>References:</w:t>
      </w:r>
    </w:p>
    <w:p w14:paraId="67673F94" w14:textId="66F32CD3" w:rsidR="007E2379" w:rsidRDefault="00DB3839" w:rsidP="001F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Chen J., </w:t>
      </w:r>
      <w:proofErr w:type="spellStart"/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>Hachem</w:t>
      </w:r>
      <w:proofErr w:type="spellEnd"/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E., </w:t>
      </w:r>
      <w:proofErr w:type="spellStart"/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>Viquerat</w:t>
      </w:r>
      <w:proofErr w:type="spellEnd"/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J. Graph neural networks for laminar flow prediction around random 2D shapes //</w:t>
      </w:r>
      <w:r w:rsidR="007337D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>arXiv</w:t>
      </w:r>
      <w:proofErr w:type="spellEnd"/>
      <w:r w:rsidRPr="00D1249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preprint arXiv:2107.11529. – 2021.</w:t>
      </w:r>
    </w:p>
    <w:p w14:paraId="669F911F" w14:textId="3B026BED" w:rsidR="00224529" w:rsidRPr="00D1249B" w:rsidRDefault="007337D8" w:rsidP="00733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7337D8">
        <w:rPr>
          <w:rFonts w:ascii="Times New Roman" w:eastAsia="Times New Roman" w:hAnsi="Times New Roman" w:cs="Times New Roman"/>
          <w:color w:val="000000"/>
          <w:lang w:val="en-US" w:eastAsia="ru-RU"/>
        </w:rPr>
        <w:t>Močkus</w:t>
      </w:r>
      <w:proofErr w:type="spellEnd"/>
      <w:r w:rsidRPr="007337D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J. On Bayesian methods for seeking the extremum //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337D8">
        <w:rPr>
          <w:rFonts w:ascii="Times New Roman" w:eastAsia="Times New Roman" w:hAnsi="Times New Roman" w:cs="Times New Roman"/>
          <w:color w:val="000000"/>
          <w:lang w:val="en-US" w:eastAsia="ru-RU"/>
        </w:rPr>
        <w:t>Optimization techniques IFIP technical conference. – Springer, Berlin, Heidelberg, 1975. – С. 400-404.</w:t>
      </w:r>
    </w:p>
    <w:sectPr w:rsidR="00224529" w:rsidRPr="00D1249B" w:rsidSect="00D1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156"/>
    <w:multiLevelType w:val="hybridMultilevel"/>
    <w:tmpl w:val="7FCE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1385"/>
    <w:multiLevelType w:val="multilevel"/>
    <w:tmpl w:val="FC90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986769">
    <w:abstractNumId w:val="1"/>
  </w:num>
  <w:num w:numId="2" w16cid:durableId="112265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6D"/>
    <w:rsid w:val="00155940"/>
    <w:rsid w:val="00224529"/>
    <w:rsid w:val="00550AF3"/>
    <w:rsid w:val="006100FD"/>
    <w:rsid w:val="0064606D"/>
    <w:rsid w:val="007337D8"/>
    <w:rsid w:val="007B05FC"/>
    <w:rsid w:val="007E2379"/>
    <w:rsid w:val="008731D9"/>
    <w:rsid w:val="008C5843"/>
    <w:rsid w:val="008F791D"/>
    <w:rsid w:val="009163DC"/>
    <w:rsid w:val="00A26266"/>
    <w:rsid w:val="00B40BC9"/>
    <w:rsid w:val="00C4476A"/>
    <w:rsid w:val="00C84B9E"/>
    <w:rsid w:val="00CF452B"/>
    <w:rsid w:val="00D1249B"/>
    <w:rsid w:val="00D42FA2"/>
    <w:rsid w:val="00DB3839"/>
    <w:rsid w:val="00EA37D1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B40"/>
  <w15:chartTrackingRefBased/>
  <w15:docId w15:val="{782C3670-8857-4DAE-BEF3-1D8C362C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39"/>
    <w:pPr>
      <w:ind w:left="720"/>
      <w:contextualSpacing/>
    </w:pPr>
  </w:style>
  <w:style w:type="paragraph" w:customStyle="1" w:styleId="a4">
    <w:name w:val="Стиль"/>
    <w:basedOn w:val="a"/>
    <w:uiPriority w:val="99"/>
    <w:rsid w:val="00D1249B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224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Гусев</dc:creator>
  <cp:keywords/>
  <dc:description/>
  <cp:lastModifiedBy>Григорий Гусев</cp:lastModifiedBy>
  <cp:revision>4</cp:revision>
  <dcterms:created xsi:type="dcterms:W3CDTF">2022-09-16T09:15:00Z</dcterms:created>
  <dcterms:modified xsi:type="dcterms:W3CDTF">2022-09-16T09:16:00Z</dcterms:modified>
</cp:coreProperties>
</file>